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25"/>
        <w:gridCol w:w="177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tbl>
      <w:tblPr>
        <w:tblStyle w:val="4"/>
        <w:tblW w:w="99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25"/>
        <w:gridCol w:w="177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tbl>
      <w:tblPr>
        <w:tblStyle w:val="4"/>
        <w:tblW w:w="99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25"/>
        <w:gridCol w:w="177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tbl>
      <w:tblPr>
        <w:tblStyle w:val="4"/>
        <w:tblW w:w="99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25"/>
        <w:gridCol w:w="177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tbl>
      <w:tblPr>
        <w:tblStyle w:val="4"/>
        <w:tblW w:w="99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25"/>
        <w:gridCol w:w="177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tbl>
      <w:tblPr>
        <w:tblStyle w:val="4"/>
        <w:tblW w:w="99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25"/>
        <w:gridCol w:w="177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9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大国小家70年” ——庆祝中华人民共和国成立70周年影像参赛表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作品标题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作者姓名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微信或QQ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  <w:t>图片说明</w:t>
            </w:r>
          </w:p>
        </w:tc>
        <w:tc>
          <w:tcPr>
            <w:tcW w:w="801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2"/>
                <w:szCs w:val="40"/>
                <w:vertAlign w:val="baseline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8033E"/>
    <w:rsid w:val="50CB0646"/>
    <w:rsid w:val="5A430247"/>
    <w:rsid w:val="5D0B12CD"/>
    <w:rsid w:val="6C1677D6"/>
    <w:rsid w:val="757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qt3</cp:lastModifiedBy>
  <dcterms:modified xsi:type="dcterms:W3CDTF">2019-04-03T06:50:30Z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