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“一起向未来”中国冰雪运动摄影大展参赛表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助力冬奥 冰雪中国      □ 辉煌冬奥 精彩瞬间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助力冬奥 冰雪中国      □ 辉煌冬奥 精彩瞬间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作品类别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助力冬奥 冰雪中国      □ 辉煌冬奥 精彩瞬间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 xml:space="preserve">作品类别 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ind w:firstLine="240" w:firstLineChars="100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□ 助力冬奥 冰雪中国      □ 辉煌冬奥 精彩瞬间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E133CA3"/>
    <w:rsid w:val="4F1317C5"/>
    <w:rsid w:val="50037632"/>
    <w:rsid w:val="508C1716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2022-02-25T06:13:12Z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A327583658E64FDFB37500E167875ADB</vt:lpwstr>
  </property>
</Properties>
</file>