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2023年第三届塞尔维亚-比利时-卢森堡女性国际摄影展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比利时赛区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女性、男性、儿童组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《飞蛾扑火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A moth darts into the fire》《共生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</w:t>
      </w:r>
      <w:r>
        <w:rPr>
          <w:rFonts w:hint="default" w:ascii="Times New Roman" w:hAnsi="Times New Roman" w:cs="Times New Roman"/>
          <w:sz w:val="24"/>
          <w:szCs w:val="24"/>
        </w:rPr>
        <w:t>ymbiosi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》《人偶4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Puppet 4》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《香气-Scent》《春-Spring》《如果云知道-If the cloud knows》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李建平（江西赣州）</w:t>
      </w:r>
      <w:r>
        <w:rPr>
          <w:rFonts w:hint="default" w:ascii="Times New Roman" w:hAnsi="Times New Roman" w:cs="Times New Roman"/>
          <w:sz w:val="24"/>
          <w:szCs w:val="24"/>
        </w:rPr>
        <w:t>《江渚漁翁-The fisherman on the river》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《岁月无痕-Traces》《闲聊的老妈妈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Chit-chatting granny》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陈俊杰（浙江台州）</w:t>
      </w:r>
      <w:r>
        <w:rPr>
          <w:rFonts w:hint="default" w:ascii="Times New Roman" w:hAnsi="Times New Roman" w:cs="Times New Roman"/>
          <w:sz w:val="24"/>
          <w:szCs w:val="24"/>
        </w:rPr>
        <w:t xml:space="preserve">《幸福的梦-Sweet dream》《10土著人的装束-Costume of indigenous people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高明贤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（天津）</w:t>
      </w:r>
      <w:r>
        <w:rPr>
          <w:rFonts w:hint="default" w:ascii="Times New Roman" w:hAnsi="Times New Roman" w:cs="Times New Roman"/>
          <w:sz w:val="24"/>
          <w:szCs w:val="24"/>
        </w:rPr>
        <w:t>《巴郡大龙酒窖女-Lady in Bajun Dalong Winery》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</w:rPr>
        <w:t>《金色的草原-Golden grassland》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《耳-Ears》《笼中雀-Cageling》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王艺驰（上海）</w:t>
      </w:r>
      <w:r>
        <w:rPr>
          <w:rFonts w:hint="default" w:ascii="Times New Roman" w:hAnsi="Times New Roman" w:cs="Times New Roman"/>
          <w:sz w:val="24"/>
          <w:szCs w:val="24"/>
        </w:rPr>
        <w:t>《狂野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Wild》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张甬江（浙江杭州）</w:t>
      </w:r>
      <w:r>
        <w:rPr>
          <w:rFonts w:hint="default" w:ascii="Times New Roman" w:hAnsi="Times New Roman" w:cs="Times New Roman"/>
          <w:sz w:val="24"/>
          <w:szCs w:val="24"/>
        </w:rPr>
        <w:t>《村支书-Village secretary》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</w:rPr>
        <w:t>《呐喊-Scream》《交流技艺-Exchange skills》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刘子旭（上海）</w:t>
      </w:r>
      <w:r>
        <w:rPr>
          <w:rFonts w:hint="default" w:ascii="Times New Roman" w:hAnsi="Times New Roman" w:cs="Times New Roman"/>
          <w:sz w:val="24"/>
          <w:szCs w:val="24"/>
        </w:rPr>
        <w:t>《飞空-Soar》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《水中绮梦-Gorgeous dream in water》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自然组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张甬江（浙江杭州）</w:t>
      </w:r>
      <w:r>
        <w:rPr>
          <w:rFonts w:hint="default" w:ascii="Times New Roman" w:hAnsi="Times New Roman" w:cs="Times New Roman"/>
          <w:sz w:val="24"/>
          <w:szCs w:val="24"/>
        </w:rPr>
        <w:t>《对角-Wrestling》《喂食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Feed》《奔腾-Galloping》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《鹤鸣九皋-The crane screams in the marsh》《温馨的一家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A warm family》《相遇-Encounter》《捕捉-Prey》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《树冠上一家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 family on tree canopy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《风中衔草筑窝的蜂鸟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 nesting hummingbird</w:t>
      </w:r>
      <w:r>
        <w:rPr>
          <w:rFonts w:hint="default" w:ascii="Times New Roman" w:hAnsi="Times New Roman" w:cs="Times New Roman"/>
          <w:sz w:val="24"/>
          <w:szCs w:val="24"/>
        </w:rPr>
        <w:t>》《觅花蜜-Seeking for nectar》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陈俊杰（浙江台州）</w:t>
      </w:r>
      <w:r>
        <w:rPr>
          <w:rFonts w:hint="default" w:ascii="Times New Roman" w:hAnsi="Times New Roman" w:cs="Times New Roman"/>
          <w:sz w:val="24"/>
          <w:szCs w:val="24"/>
        </w:rPr>
        <w:t>《仰望-Look up》《如履平地=出击-Easy as ground walking- attack》《斗-Battle》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《白鹭--护雏1-Egret-protect nestling 1》《白鹭-翘首以盼-Egret-Eagerly hope》《妈妈我要吃-Cry for food》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</w:rPr>
        <w:t>《佳肴-Delicacy》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侯西魁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山东菏泽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《花豹猎食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-Leopard Hunting</w:t>
      </w:r>
      <w:r>
        <w:rPr>
          <w:rFonts w:hint="default" w:ascii="Times New Roman" w:hAnsi="Times New Roman" w:cs="Times New Roman"/>
          <w:sz w:val="24"/>
          <w:szCs w:val="24"/>
        </w:rPr>
        <w:t>》《势均力敌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-Rival</w:t>
      </w:r>
      <w:r>
        <w:rPr>
          <w:rFonts w:hint="default" w:ascii="Times New Roman" w:hAnsi="Times New Roman" w:cs="Times New Roman"/>
          <w:sz w:val="24"/>
          <w:szCs w:val="24"/>
        </w:rPr>
        <w:t>》《跪乳知恩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</w:t>
      </w:r>
      <w:r>
        <w:rPr>
          <w:rFonts w:hint="default" w:ascii="Times New Roman" w:hAnsi="Times New Roman" w:cs="Times New Roman"/>
          <w:sz w:val="24"/>
          <w:szCs w:val="24"/>
        </w:rPr>
        <w:t>ilial piety》《决斗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-Duel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《经幡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Pray flags》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高翠玲（贵州安顺）</w:t>
      </w:r>
      <w:r>
        <w:rPr>
          <w:rFonts w:hint="default" w:ascii="Times New Roman" w:hAnsi="Times New Roman" w:eastAsia="宋体" w:cs="Times New Roman"/>
          <w:sz w:val="24"/>
          <w:szCs w:val="24"/>
        </w:rPr>
        <w:t>《幕色下的清真寺-Twilight mosque》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《起点-Starting point》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林国军（安徽合肥）《九曲十八弯-Twists and turns》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《雪域梵音-Sanskrit snowfield》《穿越-Through》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陈俊杰（浙江台州）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《驼市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Camel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fair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》《15土著人的装束-Costume of indigenous people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郑斯佳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新加坡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《富士山的拂晓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-Mount Fuji at Dawning</w:t>
      </w:r>
      <w:r>
        <w:rPr>
          <w:rFonts w:hint="default" w:ascii="Times New Roman" w:hAnsi="Times New Roman" w:eastAsia="宋体" w:cs="Times New Roman"/>
          <w:sz w:val="24"/>
          <w:szCs w:val="24"/>
        </w:rPr>
        <w:t>》《乡恋-Nostalgia》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朱武江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《夏日金山湖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Summer Jinshan Lake》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《海上芭蕾-Sea ballet》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《番茄意面-Spaghetti with tomato sauc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24"/>
          <w:szCs w:val="24"/>
        </w:rPr>
        <w:t>》《编织之梦-Weaving dream》《喜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-Happiness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《忧郁人生-Blue life》《快乐似鱼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-Happy as a fish</w:t>
      </w:r>
      <w:r>
        <w:rPr>
          <w:rFonts w:hint="default" w:ascii="Times New Roman" w:hAnsi="Times New Roman" w:eastAsia="宋体" w:cs="Times New Roman"/>
          <w:sz w:val="24"/>
          <w:szCs w:val="24"/>
        </w:rPr>
        <w:t>》《半真半假-Real and Sham》《四季花开-Blossom》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高翠玲（贵州安顺）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《大峡谷-Grand canyon》《台湾民俗活动之- 过火-Taiwan folk activity- fire crossing》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洪高潮（甘肃兰州）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《拾级而下-Step by step》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《色与空-Visible and Empty》《大漠觅芳洲-Seeking for the oasis》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《蹭喝-Free drink》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李建平（江西赣州）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《冲刺-The sprint》《南靖妈祖节-Matzu Cultural Festival》《土楼盛事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Grand ceremony in earth buildings》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《春天的脚步-The steps of spring》《大漠之光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-Light on desert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</w:rPr>
        <w:t>《神秘古堡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-Mystical ancient castle</w:t>
      </w:r>
      <w:r>
        <w:rPr>
          <w:rFonts w:hint="default" w:ascii="Times New Roman" w:hAnsi="Times New Roman" w:eastAsia="宋体" w:cs="Times New Roman"/>
          <w:sz w:val="24"/>
          <w:szCs w:val="24"/>
        </w:rPr>
        <w:t>》《壮乡早春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-Early spring in Zhuang Village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郑斯佳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（新加坡）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《富士山麓的烟花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-Firework show over Mount Fuji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</w:rPr>
        <w:t>《背水一战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-A finish fight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侯西魁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山东菏泽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《冰雪世界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world of ice and snow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王艺驰（上海）《奔腾-Gallop》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刘运卓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《早餐-Breakfast》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刘子旭（上海）《“天地间”-Between sky and earth》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</w:rPr>
        <w:t>《亮相-Stage pose》《大地的音符-Music notes of the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高翠玲（贵州安顺）</w:t>
      </w:r>
      <w:r>
        <w:rPr>
          <w:rFonts w:hint="default" w:ascii="Times New Roman" w:hAnsi="Times New Roman" w:eastAsia="宋体" w:cs="Times New Roman"/>
          <w:sz w:val="24"/>
          <w:szCs w:val="24"/>
        </w:rPr>
        <w:t>《采砂场的孩子-Child labour at the sand quarry》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林丹（浙江温州）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《晒面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-Noodles drying</w:t>
      </w:r>
      <w:r>
        <w:rPr>
          <w:rFonts w:hint="default" w:ascii="Times New Roman" w:hAnsi="Times New Roman" w:eastAsia="宋体" w:cs="Times New Roman"/>
          <w:sz w:val="24"/>
          <w:szCs w:val="24"/>
        </w:rPr>
        <w:t>》《晒鳗鱼鲞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-Drying </w:t>
      </w:r>
      <w:r>
        <w:rPr>
          <w:rFonts w:hint="default" w:ascii="Times New Roman" w:hAnsi="Times New Roman" w:eastAsia="宋体" w:cs="Times New Roman"/>
          <w:sz w:val="24"/>
          <w:szCs w:val="24"/>
        </w:rPr>
        <w:t>eels》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《蜿蜒盘旋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</w:t>
      </w:r>
      <w:r>
        <w:rPr>
          <w:rFonts w:hint="default" w:ascii="Times New Roman" w:hAnsi="Times New Roman" w:eastAsia="宋体" w:cs="Times New Roman"/>
          <w:sz w:val="24"/>
          <w:szCs w:val="24"/>
        </w:rPr>
        <w:t>ander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陈俊杰（浙江台州）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《渴-Thirsty》《英姿-Heroic》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王艺驰（上海）《争先恐后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Vie with one another》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《火花四射-Sparkles flying off》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杨永生（上海）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《悠悠恋歌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-Love song</w:t>
      </w:r>
      <w:r>
        <w:rPr>
          <w:rFonts w:hint="default" w:ascii="Times New Roman" w:hAnsi="Times New Roman" w:eastAsia="宋体" w:cs="Times New Roman"/>
          <w:sz w:val="24"/>
          <w:szCs w:val="24"/>
        </w:rPr>
        <w:t>》《兴安岭小伙伴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Xinganling friends》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卢森堡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女性、男性、儿童组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陈俊杰（浙江台州）《10土著人的装束-Costume of indigenous people 10》</w:t>
      </w:r>
      <w:r>
        <w:rPr>
          <w:rFonts w:hint="default" w:ascii="Times New Roman" w:hAnsi="Times New Roman" w:cs="Times New Roman"/>
          <w:sz w:val="24"/>
          <w:szCs w:val="24"/>
        </w:rPr>
        <w:t>《印度妇人1-Indian woman》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《香气-Scent》</w:t>
      </w:r>
      <w:r>
        <w:rPr>
          <w:rFonts w:hint="default" w:ascii="Times New Roman" w:hAnsi="Times New Roman" w:cs="Times New Roman"/>
          <w:sz w:val="24"/>
          <w:szCs w:val="24"/>
        </w:rPr>
        <w:t>《秋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-Autumn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郭贵忠（北京）《桑榆之乐-Joy at old age》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《城市白领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-White-collar workers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李建平（江西赣州）《疫情中的黑衣壮族老太太-Zhuang elder in black during the epidemic》《风雪祈福人-Prayer in the snow》《江渚漁翁-The fisherman on the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刘建平（广东东莞）《闲聊的老妈妈-Chit-chatting granny》《岁月无痕-Traces》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赵晋黎（重庆）《远方的牵挂-Solicitude》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《岁月-Ages》《船工-Boatman》《梦回楼兰-Dreaming back to Loulan 1》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《生活的忧愁-Worry》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《冰雪女皇-Ice Queen》《花影-Flower shadows》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张甬江（浙江杭州）《村支书-Village secretary》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刘子旭（上海）《水中绮梦-Gorgeous dream in water》《花花自行车1-Cycling》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《白鹭-翘首以盼-Egret-Eagerly hope》《白鹭--共筑爱巢-Egrets building love nest》《白鹭--护雏1-Egret-protect nestling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郭贵忠（北京）《鹤鸣九皋-The crane screams in the marsh》《温馨的一家-A warm family》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《我的地盘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-My territory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</w:rPr>
        <w:t>《呼唤-The call》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陈俊杰（浙江台州）《斗-Battle》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冒小平（江苏南通）《佳肴-Delicacy》《难分难解-Locked》《难分难解2-Locked 2》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侯西魁（山东菏泽）《决斗-Duel》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《风雨迁程-Journey against wind and rain》</w:t>
      </w:r>
      <w:r>
        <w:rPr>
          <w:rFonts w:hint="default" w:ascii="Times New Roman" w:hAnsi="Times New Roman" w:eastAsia="宋体" w:cs="Times New Roman"/>
          <w:sz w:val="24"/>
          <w:szCs w:val="24"/>
        </w:rPr>
        <w:t>《波斯传统手艺-Traditional Persian crafts》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《山巅之光-Light on the summit》《星空相伴-Beneath starry sky》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《古往今来-Through the ages》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陈俊杰（浙江台州）《15土著人的装束-Costume of indigenous people 15》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刘建平（广东东莞）《大漠之光-Light on desert》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《忧郁人生-Blue life》《半真半假-Real and Sham》《四季花开-Blossom》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洪高潮（甘肃兰州）《山雨欲来-A storm is brewing》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郭贵忠（北京）《雾笼渔船-Fishing boat in the fog》《大漠觅芳洲-Seeking for the oasis》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李建平（江西赣州）《土楼盛事-Grand ceremony in earth buildings》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赵晋黎（重庆）《神秘古堡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-Mystical ancient castle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》《壮乡早春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-Early spring in Zhuang Village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陈昆平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《春耕-Spring plough》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郑斯佳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（新加坡）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《千年之战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Millennium Battle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《白衣仙子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White fairy》《背水一战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finish fight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》《舞动青春-Dancing youth》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王艺驰（上海）《奔腾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Gallop》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杨永生（上海）《桂林山水-Guilin scenery》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刘运卓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《早餐-Breakfast》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冒小平（江苏南通） 《亮相-Stage pose》</w:t>
      </w:r>
      <w:r>
        <w:rPr>
          <w:rFonts w:hint="default" w:ascii="Times New Roman" w:hAnsi="Times New Roman" w:eastAsia="宋体" w:cs="Times New Roman"/>
          <w:sz w:val="24"/>
          <w:szCs w:val="24"/>
        </w:rPr>
        <w:t>《倾情-Devoted performance》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林丹（浙江温州）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《晒面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-Noodles drying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《丝路风情-The scenery on the Silk Road》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刘建平（广东东莞）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《明月伴我行-Galloping in the moonlight》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陈俊杰（浙江台州）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《英姿-Heroic》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《制烟嘴老人-The elder making cigarette holders》《觅食-Foraging》《制陶4-Pottery making 4》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《火花四射-Sparkles flying off》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杨永生（上海）《兴安岭小伙伴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Xinganling friends》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塞尔维亚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女性、男性、儿童组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《村支书-Village secretary》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杨永生（上海）《呐喊-Scream》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（江苏南京）《春-Spring》《如果云知道-If the cloud knows》《香气-Scent》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李建平（江西赣州）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《风雪祈福人-Prayer in the snow》《江渚漁翁-The fisherman on the river》《疫情中的黑衣壮族老太太-Zhuang elder in black during the epidemic》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广东东莞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《岁月无痕-Traces》《闲聊的老妈妈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Chit-chatting granny》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赵晋黎（重庆）《外面的世界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outside world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陈昆平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《船工-Boatman》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刘鸣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山东青岛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《童年-Carefree childhood》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高明贤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（天津）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《默默的魅力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-Charm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冒小平（江苏南通）《金色的草原-Golden grassland》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乐艺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《冰雪女皇-Ice Queen》《耳-Ears》《笼中雀-Cageling》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王艺驰（上海）《时尚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Stylish》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刘运卓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《人偶4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Puppet 4》</w:t>
      </w:r>
    </w:p>
    <w:p>
      <w:pPr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刘子旭（上海）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《水中绮梦-Gorgeous dream in water》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张甬江（浙江杭州）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《对角-Wrestling》《聚集-Gathering》《奔腾-Galloping》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《相遇-Encounter》《捕捉-Prey》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李建平（江西赣州）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《马赛马拉之恋-Love in Masai Mara》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《觅花蜜-Seeking for nectar》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陈俊杰（浙江台州）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《斗-Battle》《仰望-Look up》《奔袭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-L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ong-range raid》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（浙江杭州）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《白鹭--共筑爱巢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Egrets building love nest》《白鹭--护雏1-Egret-protect nestling 1》《白鹭-翘首以盼-Egret-Eagerly hope》《妈妈我要吃-Cry for food》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郑斯佳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（新加坡）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《流冰上的大鹫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-V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ulture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s on floating ice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冒小平（江苏南通）《难分难解-Locked》《佳肴-Delicacy》《难分难解2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-Locked 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侯西魁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山东菏泽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《决斗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-Duel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》《花豹猎食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-Leopard Hunting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》《势均力敌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-Rival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》《跪乳知恩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-F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ilial piety》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《山巅之光-Light on the summit》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林国军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（安徽合肥）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《经幡高悬迎祥瑞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-Hanging prayer flags for blessings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》《九曲十八弯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-Twists and turns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《雪域梵音-Sanskrit snowfield》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《峡谷神韵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The amazing canyon》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陈俊杰（浙江台州）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《15土著人的装束-Costume of indigenous people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》《驼市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Camel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fair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郑斯佳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（新加坡）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《乡恋-Nostalgia》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杨永生（上海）《大海交响曲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ymphony of sea》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郑斯佳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（新加坡）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《千年之战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Millennium Battle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》《富士山麓的烟花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-Firework show over Mount Fuji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《忧郁人生-Blue life》《快乐似鱼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-Happy as a fish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》《半真半假-Real and Sham》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林丹（浙江温州）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《海之新诗-New poetry of sea》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洪高潮（甘肃兰州）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《拾级而下-Step by step》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李建平（江西赣州）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《冲刺-The sprint》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《春天的脚步-The steps of spring》《大漠之光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-Light on desert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罗缙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《小狗来了，快跑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-Run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赵晋黎（重庆）《壮乡早春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-Early spring in Zhuang Village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《停泊-Mooring》《春耕-Spring plough》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冒小平（江苏南通）《白衣仙子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White fairy》《舞动青春-Dancing youth》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侯西魁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山东菏泽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《冰雪世界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world of ice and snow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《编织之梦-Weaving dream》《番茄意面-Spaghetti with tomato sauc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王艺驰（上海）《奔腾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Gallop》《曲折之路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Tortuous road》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《霞浦清晨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-Xiapu in early morning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杨永生（上海）《桂林山水-Guilin scenery》《兴安岭晨光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Morning in Xinganling》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刘运卓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《拼凑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-Piece together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》《早餐-Breakfast》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刘子旭（上海）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《“天地间”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-Between sky and earth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杨永生（上海）《兴安岭小伙伴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Xinganling friends》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高翠玲（贵州安顺）《舞台-Stage》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洪高潮（甘肃兰州）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《劳作-Farming》《暮归-Twilight return》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《蜿蜒盘旋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ander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《丝路风情-The scenery on the Silk Road》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李建平（江西赣州）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《风雪归途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Return in the snow》《顶-Carry bricks on head》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《亘野茫茫见牛羊-The cattle and sheep in the vast 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《哈萨克赶羊女神-Kazakh Goddess》《明月伴我行-Galloping in the moonlight》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赵晋黎（重庆）《老树依旧老村头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old tree stands still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陈俊杰（浙江台州）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《英姿-Heroic》《冰川游客-The tourists》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《鱼跃人欢-Joyous people and jumping fish》《制烟嘴老人-The elder making cigarette holders》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《中国之柔-Softness of Chinese Tai Chi》《等待-Waiting》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郑斯佳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（新加坡）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《千年胡杨的精灵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-The Desert Elves through Ages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》《归路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-Home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冒小平（江苏南通）《融-Blend》《大地的音符-Music notes of the earth》《亮相-Stage pose》《倾情-Devoted performance》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张甬江（浙江杭州）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《火花四射-Sparkles flying off》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25A81769"/>
    <w:rsid w:val="25A81769"/>
    <w:rsid w:val="583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2023-09-29T02:28:00Z</dcterms:created>
  <dc:creator>Admin</dc:creator>
  <cp:lastModifiedBy>Admin</cp:lastModifiedBy>
  <dcterms:modified xsi:type="dcterms:W3CDTF">2023-09-29T02:46:29Z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4E4BFFABA3914B8682D541D4836037A9_11</vt:lpwstr>
  </property>
</Properties>
</file>